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BB3A" w14:textId="77777777" w:rsidR="006C5C8E" w:rsidRDefault="006C5C8E">
      <w:pPr>
        <w:pStyle w:val="LO-normal"/>
        <w:widowControl w:val="0"/>
        <w:spacing w:line="276" w:lineRule="auto"/>
        <w:rPr>
          <w:rFonts w:ascii="Arial" w:eastAsia="Arial" w:hAnsi="Arial"/>
          <w:color w:val="000000"/>
          <w:sz w:val="22"/>
          <w:szCs w:val="22"/>
        </w:rPr>
      </w:pPr>
    </w:p>
    <w:tbl>
      <w:tblPr>
        <w:tblStyle w:val="TableNormal"/>
        <w:tblW w:w="9836" w:type="dxa"/>
        <w:tblInd w:w="-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36"/>
        <w:gridCol w:w="1820"/>
        <w:gridCol w:w="5606"/>
        <w:gridCol w:w="1826"/>
        <w:gridCol w:w="112"/>
        <w:gridCol w:w="236"/>
      </w:tblGrid>
      <w:tr w:rsidR="006C5C8E" w14:paraId="06842226" w14:textId="77777777">
        <w:trPr>
          <w:trHeight w:val="420"/>
        </w:trPr>
        <w:tc>
          <w:tcPr>
            <w:tcW w:w="236" w:type="dxa"/>
          </w:tcPr>
          <w:p w14:paraId="636977F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b/>
                <w:color w:val="00000A"/>
                <w:sz w:val="21"/>
                <w:szCs w:val="21"/>
              </w:rPr>
            </w:pPr>
          </w:p>
        </w:tc>
        <w:tc>
          <w:tcPr>
            <w:tcW w:w="1840" w:type="dxa"/>
            <w:vAlign w:val="center"/>
          </w:tcPr>
          <w:p w14:paraId="602BF4AD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5671" w:type="dxa"/>
            <w:vAlign w:val="center"/>
          </w:tcPr>
          <w:p w14:paraId="115688A9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A Magyar Speciális Olimpia Szövetség</w:t>
            </w:r>
          </w:p>
          <w:p w14:paraId="3FC57FE1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18"/>
                <w:szCs w:val="18"/>
              </w:rPr>
              <w:t>(1146, Budapest, Istvánmezei út 1-3.)</w:t>
            </w:r>
          </w:p>
        </w:tc>
        <w:tc>
          <w:tcPr>
            <w:tcW w:w="2088" w:type="dxa"/>
            <w:gridSpan w:val="3"/>
            <w:vAlign w:val="center"/>
          </w:tcPr>
          <w:p w14:paraId="16C7B554" w14:textId="51269321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</w:rPr>
              <w:t>Iksz:</w:t>
            </w:r>
            <w:r w:rsidR="00915CD0">
              <w:rPr>
                <w:rFonts w:ascii="Arial" w:eastAsia="Arial" w:hAnsi="Arial"/>
                <w:color w:val="00000A"/>
              </w:rPr>
              <w:t xml:space="preserve"> 1/14/4/2/2025</w:t>
            </w:r>
          </w:p>
        </w:tc>
      </w:tr>
      <w:tr w:rsidR="006C5C8E" w14:paraId="41716F16" w14:textId="77777777">
        <w:trPr>
          <w:trHeight w:val="100"/>
        </w:trPr>
        <w:tc>
          <w:tcPr>
            <w:tcW w:w="236" w:type="dxa"/>
          </w:tcPr>
          <w:p w14:paraId="161EBBFD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6"/>
                <w:szCs w:val="6"/>
              </w:rPr>
            </w:pPr>
          </w:p>
        </w:tc>
        <w:tc>
          <w:tcPr>
            <w:tcW w:w="9359" w:type="dxa"/>
            <w:gridSpan w:val="3"/>
          </w:tcPr>
          <w:p w14:paraId="341E848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6"/>
                <w:szCs w:val="6"/>
              </w:rPr>
            </w:pPr>
          </w:p>
        </w:tc>
        <w:tc>
          <w:tcPr>
            <w:tcW w:w="240" w:type="dxa"/>
            <w:gridSpan w:val="2"/>
          </w:tcPr>
          <w:p w14:paraId="11CEB138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6"/>
                <w:szCs w:val="6"/>
              </w:rPr>
            </w:pPr>
          </w:p>
        </w:tc>
      </w:tr>
      <w:tr w:rsidR="006C5C8E" w14:paraId="6CCB5DB1" w14:textId="77777777">
        <w:trPr>
          <w:trHeight w:val="480"/>
        </w:trPr>
        <w:tc>
          <w:tcPr>
            <w:tcW w:w="236" w:type="dxa"/>
          </w:tcPr>
          <w:p w14:paraId="37BF6C3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36"/>
                <w:szCs w:val="36"/>
              </w:rPr>
            </w:pPr>
          </w:p>
        </w:tc>
        <w:tc>
          <w:tcPr>
            <w:tcW w:w="9359" w:type="dxa"/>
            <w:gridSpan w:val="3"/>
            <w:vAlign w:val="center"/>
          </w:tcPr>
          <w:p w14:paraId="45A86AC7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36"/>
                <w:szCs w:val="36"/>
              </w:rPr>
              <w:t>VERSENYKIÍRÁSA</w:t>
            </w:r>
          </w:p>
        </w:tc>
        <w:tc>
          <w:tcPr>
            <w:tcW w:w="240" w:type="dxa"/>
            <w:gridSpan w:val="2"/>
          </w:tcPr>
          <w:p w14:paraId="69152F7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366BC0B0" w14:textId="77777777">
        <w:trPr>
          <w:trHeight w:val="100"/>
        </w:trPr>
        <w:tc>
          <w:tcPr>
            <w:tcW w:w="236" w:type="dxa"/>
          </w:tcPr>
          <w:p w14:paraId="50D6519A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359" w:type="dxa"/>
            <w:gridSpan w:val="3"/>
          </w:tcPr>
          <w:p w14:paraId="490555FD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  <w:gridSpan w:val="2"/>
          </w:tcPr>
          <w:p w14:paraId="6CC0AAF7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2B47655" w14:textId="77777777">
        <w:tc>
          <w:tcPr>
            <w:tcW w:w="236" w:type="dxa"/>
          </w:tcPr>
          <w:p w14:paraId="5ECBFC9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359" w:type="dxa"/>
            <w:gridSpan w:val="3"/>
            <w:vAlign w:val="center"/>
          </w:tcPr>
          <w:p w14:paraId="52A7540D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Társrendező:</w:t>
            </w:r>
          </w:p>
          <w:p w14:paraId="78504CF6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Kosárlabdázók Országos Szövetsége</w:t>
            </w:r>
          </w:p>
          <w:p w14:paraId="3BA57C31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18"/>
                <w:szCs w:val="18"/>
              </w:rPr>
              <w:t>(1146, Budapest, Istvánmezei út 1-3.)</w:t>
            </w:r>
          </w:p>
          <w:p w14:paraId="569A435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18"/>
                <w:szCs w:val="18"/>
              </w:rPr>
            </w:pPr>
          </w:p>
        </w:tc>
        <w:tc>
          <w:tcPr>
            <w:tcW w:w="240" w:type="dxa"/>
            <w:gridSpan w:val="2"/>
          </w:tcPr>
          <w:p w14:paraId="7716046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18"/>
                <w:szCs w:val="18"/>
              </w:rPr>
            </w:pPr>
          </w:p>
        </w:tc>
      </w:tr>
      <w:tr w:rsidR="006C5C8E" w14:paraId="0BDBCF1E" w14:textId="77777777">
        <w:trPr>
          <w:trHeight w:val="1080"/>
        </w:trPr>
        <w:tc>
          <w:tcPr>
            <w:tcW w:w="970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02C5F4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41506D81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8"/>
                <w:szCs w:val="28"/>
              </w:rPr>
              <w:t>Magyar Speciális Olimpia Szövetség</w:t>
            </w:r>
          </w:p>
          <w:p w14:paraId="4585BC9D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8"/>
                <w:szCs w:val="28"/>
              </w:rPr>
              <w:t>ORSZÁGOS KOSÁRLABDA VERSENY</w:t>
            </w:r>
          </w:p>
          <w:p w14:paraId="36A1B797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3. forduló</w:t>
            </w:r>
          </w:p>
        </w:tc>
        <w:tc>
          <w:tcPr>
            <w:tcW w:w="127" w:type="dxa"/>
            <w:tcBorders>
              <w:left w:val="single" w:sz="4" w:space="0" w:color="00000A"/>
            </w:tcBorders>
          </w:tcPr>
          <w:p w14:paraId="750CEC8D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32"/>
                <w:szCs w:val="32"/>
              </w:rPr>
            </w:pPr>
          </w:p>
        </w:tc>
      </w:tr>
    </w:tbl>
    <w:p w14:paraId="0AA568F9" w14:textId="4FE73A18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06B8DF58" w14:textId="77777777" w:rsidR="006C5C8E" w:rsidRDefault="006C5C8E">
      <w:pPr>
        <w:pStyle w:val="LO-normal"/>
        <w:jc w:val="center"/>
        <w:rPr>
          <w:rFonts w:ascii="Arial" w:eastAsia="Arial" w:hAnsi="Arial"/>
          <w:color w:val="00000A"/>
          <w:sz w:val="32"/>
          <w:szCs w:val="32"/>
        </w:rPr>
      </w:pPr>
    </w:p>
    <w:tbl>
      <w:tblPr>
        <w:tblStyle w:val="TableNormal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409"/>
        <w:gridCol w:w="2292"/>
        <w:gridCol w:w="4699"/>
      </w:tblGrid>
      <w:tr w:rsidR="006C5C8E" w14:paraId="0959DA78" w14:textId="77777777">
        <w:tc>
          <w:tcPr>
            <w:tcW w:w="2408" w:type="dxa"/>
          </w:tcPr>
          <w:p w14:paraId="7D5CDFFF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Időpont:</w:t>
            </w:r>
          </w:p>
        </w:tc>
        <w:tc>
          <w:tcPr>
            <w:tcW w:w="6991" w:type="dxa"/>
            <w:gridSpan w:val="2"/>
          </w:tcPr>
          <w:p w14:paraId="6F0A4035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2025. március</w:t>
            </w: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 xml:space="preserve"> 8</w:t>
            </w: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. szombat 8.00 – 14 óra</w:t>
            </w:r>
          </w:p>
          <w:p w14:paraId="774E13C8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FF0000"/>
                <w:sz w:val="21"/>
                <w:szCs w:val="21"/>
              </w:rPr>
            </w:pPr>
          </w:p>
        </w:tc>
      </w:tr>
      <w:tr w:rsidR="006C5C8E" w14:paraId="0EF65631" w14:textId="77777777">
        <w:trPr>
          <w:trHeight w:val="100"/>
        </w:trPr>
        <w:tc>
          <w:tcPr>
            <w:tcW w:w="4700" w:type="dxa"/>
            <w:gridSpan w:val="2"/>
          </w:tcPr>
          <w:p w14:paraId="571ED5F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C00000"/>
                <w:sz w:val="21"/>
                <w:szCs w:val="21"/>
              </w:rPr>
            </w:pPr>
          </w:p>
        </w:tc>
        <w:tc>
          <w:tcPr>
            <w:tcW w:w="4699" w:type="dxa"/>
          </w:tcPr>
          <w:p w14:paraId="5503D45A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C00000"/>
                <w:sz w:val="21"/>
                <w:szCs w:val="21"/>
              </w:rPr>
            </w:pPr>
          </w:p>
        </w:tc>
      </w:tr>
      <w:tr w:rsidR="006C5C8E" w14:paraId="63108C24" w14:textId="77777777">
        <w:tc>
          <w:tcPr>
            <w:tcW w:w="2408" w:type="dxa"/>
          </w:tcPr>
          <w:p w14:paraId="1B5552F2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Helyszín:</w:t>
            </w:r>
          </w:p>
        </w:tc>
        <w:tc>
          <w:tcPr>
            <w:tcW w:w="6991" w:type="dxa"/>
            <w:gridSpan w:val="2"/>
          </w:tcPr>
          <w:p w14:paraId="335BC9C8" w14:textId="1BBC18B9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Szent István Gimnázium (Bp. 1146 Ajtósi </w:t>
            </w:r>
            <w:r w:rsidR="00915CD0">
              <w:rPr>
                <w:rFonts w:ascii="Arial" w:eastAsia="Arial" w:hAnsi="Arial"/>
                <w:color w:val="00000A"/>
                <w:sz w:val="21"/>
                <w:szCs w:val="21"/>
              </w:rPr>
              <w:t>Dürer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sor 15.</w:t>
            </w:r>
          </w:p>
          <w:p w14:paraId="6358DC83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Megközelíthető a Puskás stadiontól 75-ös trolival, és a Keleti pu.-tól a 79-es trolibusszal.</w:t>
            </w:r>
          </w:p>
        </w:tc>
      </w:tr>
    </w:tbl>
    <w:p w14:paraId="0CDD3944" w14:textId="77777777" w:rsidR="006C5C8E" w:rsidRDefault="006C5C8E">
      <w:pPr>
        <w:pStyle w:val="LO-normal"/>
        <w:jc w:val="both"/>
        <w:rPr>
          <w:rFonts w:eastAsia="Times New Roman" w:cs="Times New Roman"/>
          <w:color w:val="00000A"/>
          <w:sz w:val="24"/>
          <w:szCs w:val="24"/>
        </w:rPr>
      </w:pPr>
    </w:p>
    <w:tbl>
      <w:tblPr>
        <w:tblStyle w:val="TableNormal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408"/>
        <w:gridCol w:w="6992"/>
      </w:tblGrid>
      <w:tr w:rsidR="006C5C8E" w14:paraId="3EF23C50" w14:textId="77777777" w:rsidTr="004A77C5">
        <w:trPr>
          <w:trHeight w:val="576"/>
        </w:trPr>
        <w:tc>
          <w:tcPr>
            <w:tcW w:w="2408" w:type="dxa"/>
          </w:tcPr>
          <w:p w14:paraId="1DEAA6AB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A verseny célja:</w:t>
            </w:r>
          </w:p>
        </w:tc>
        <w:tc>
          <w:tcPr>
            <w:tcW w:w="6991" w:type="dxa"/>
          </w:tcPr>
          <w:p w14:paraId="4E08B41B" w14:textId="77777777" w:rsidR="006C5C8E" w:rsidRDefault="004A77C5" w:rsidP="004A77C5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Versenylehetőség biztosítása az értelmi fogyatékossággal élő sportolóknak, a Speciális Olimpia mozgalom és a kosárlabda 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>népszerűsítése, felkészülés nemzetközi versenyzésre.</w:t>
            </w:r>
          </w:p>
        </w:tc>
      </w:tr>
      <w:tr w:rsidR="006C5C8E" w14:paraId="0B3497D4" w14:textId="77777777">
        <w:trPr>
          <w:trHeight w:val="220"/>
        </w:trPr>
        <w:tc>
          <w:tcPr>
            <w:tcW w:w="2408" w:type="dxa"/>
          </w:tcPr>
          <w:p w14:paraId="6E008DF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1" w:type="dxa"/>
          </w:tcPr>
          <w:p w14:paraId="26544DAC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76FCE3E" w14:textId="77777777">
        <w:tc>
          <w:tcPr>
            <w:tcW w:w="2408" w:type="dxa"/>
          </w:tcPr>
          <w:p w14:paraId="7BB15968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A verseny rendezője:</w:t>
            </w:r>
          </w:p>
        </w:tc>
        <w:tc>
          <w:tcPr>
            <w:tcW w:w="6991" w:type="dxa"/>
          </w:tcPr>
          <w:p w14:paraId="5DBFF03A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</w:tc>
      </w:tr>
      <w:tr w:rsidR="006C5C8E" w14:paraId="3255BE77" w14:textId="77777777">
        <w:trPr>
          <w:trHeight w:val="100"/>
        </w:trPr>
        <w:tc>
          <w:tcPr>
            <w:tcW w:w="2408" w:type="dxa"/>
          </w:tcPr>
          <w:p w14:paraId="0747ECF4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1" w:type="dxa"/>
          </w:tcPr>
          <w:p w14:paraId="6D5A0A9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7C1D14A1" w14:textId="77777777">
        <w:tc>
          <w:tcPr>
            <w:tcW w:w="2408" w:type="dxa"/>
          </w:tcPr>
          <w:p w14:paraId="1E78B346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A verseny résztvevői:</w:t>
            </w:r>
          </w:p>
        </w:tc>
        <w:tc>
          <w:tcPr>
            <w:tcW w:w="6991" w:type="dxa"/>
          </w:tcPr>
          <w:p w14:paraId="17824851" w14:textId="230166F5" w:rsidR="006C5C8E" w:rsidRDefault="004A77C5">
            <w:pPr>
              <w:pStyle w:val="LO-normal"/>
              <w:widowControl w:val="0"/>
              <w:jc w:val="both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Amely csapatok játékosai </w:t>
            </w:r>
            <w:r w:rsidRPr="004A77C5">
              <w:rPr>
                <w:rFonts w:ascii="Arial" w:eastAsia="Arial" w:hAnsi="Arial"/>
                <w:b/>
                <w:bCs/>
                <w:color w:val="00000A"/>
                <w:sz w:val="21"/>
                <w:szCs w:val="21"/>
              </w:rPr>
              <w:t>érvényes MSOSZ versenyengedéllyel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és </w:t>
            </w:r>
            <w:r w:rsidRPr="004A77C5">
              <w:rPr>
                <w:rFonts w:ascii="Arial" w:eastAsia="Arial" w:hAnsi="Arial"/>
                <w:b/>
                <w:bCs/>
                <w:color w:val="00000A"/>
                <w:sz w:val="21"/>
                <w:szCs w:val="21"/>
              </w:rPr>
              <w:t>érvényes sport</w:t>
            </w:r>
            <w:r w:rsidRPr="004A77C5">
              <w:rPr>
                <w:rFonts w:ascii="Arial" w:eastAsia="Arial" w:hAnsi="Arial"/>
                <w:b/>
                <w:bCs/>
                <w:color w:val="00000A"/>
                <w:sz w:val="21"/>
                <w:szCs w:val="21"/>
              </w:rPr>
              <w:t>orvosi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igazolással rendelkező 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>versenyzők, akiket egyesületek szabályosan benevez, és akik megfelelnek az MSOSZ versenykiírásban meghatározott feltételeknek.</w:t>
            </w:r>
          </w:p>
        </w:tc>
      </w:tr>
    </w:tbl>
    <w:p w14:paraId="02AD5017" w14:textId="77777777" w:rsidR="006C5C8E" w:rsidRDefault="006C5C8E">
      <w:pPr>
        <w:pStyle w:val="LO-normal"/>
        <w:rPr>
          <w:rFonts w:ascii="Arial" w:eastAsia="Arial" w:hAnsi="Arial"/>
          <w:color w:val="00000A"/>
          <w:sz w:val="32"/>
          <w:szCs w:val="32"/>
        </w:rPr>
      </w:pPr>
    </w:p>
    <w:tbl>
      <w:tblPr>
        <w:tblStyle w:val="TableNormal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408"/>
        <w:gridCol w:w="6992"/>
      </w:tblGrid>
      <w:tr w:rsidR="006C5C8E" w14:paraId="19236A4D" w14:textId="77777777">
        <w:trPr>
          <w:trHeight w:val="340"/>
        </w:trPr>
        <w:tc>
          <w:tcPr>
            <w:tcW w:w="2408" w:type="dxa"/>
          </w:tcPr>
          <w:p w14:paraId="4DE62F89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Nevezési határidő:</w:t>
            </w:r>
          </w:p>
        </w:tc>
        <w:tc>
          <w:tcPr>
            <w:tcW w:w="6991" w:type="dxa"/>
          </w:tcPr>
          <w:p w14:paraId="12BA88EB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2025. február</w:t>
            </w: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 xml:space="preserve"> 26</w:t>
            </w: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. szerda</w:t>
            </w:r>
          </w:p>
        </w:tc>
      </w:tr>
      <w:tr w:rsidR="006C5C8E" w14:paraId="5DF9A565" w14:textId="77777777">
        <w:tc>
          <w:tcPr>
            <w:tcW w:w="2408" w:type="dxa"/>
          </w:tcPr>
          <w:p w14:paraId="7EB1D805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Nevezési cím:</w:t>
            </w:r>
          </w:p>
        </w:tc>
        <w:tc>
          <w:tcPr>
            <w:tcW w:w="6991" w:type="dxa"/>
          </w:tcPr>
          <w:p w14:paraId="07B94609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  <w:p w14:paraId="69C07174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1146, Budapest, 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>Istvánmezei út 1-3.</w:t>
            </w:r>
          </w:p>
          <w:p w14:paraId="16CD5319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Email: galambos.zsolt@msosz.hu</w:t>
            </w:r>
          </w:p>
        </w:tc>
      </w:tr>
    </w:tbl>
    <w:p w14:paraId="4D4B0030" w14:textId="77777777" w:rsidR="006C5C8E" w:rsidRDefault="004A77C5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r>
        <w:br w:type="page"/>
      </w:r>
    </w:p>
    <w:tbl>
      <w:tblPr>
        <w:tblStyle w:val="TableNormal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408"/>
        <w:gridCol w:w="6992"/>
      </w:tblGrid>
      <w:tr w:rsidR="006C5C8E" w14:paraId="5813AF7C" w14:textId="77777777">
        <w:tc>
          <w:tcPr>
            <w:tcW w:w="2408" w:type="dxa"/>
          </w:tcPr>
          <w:p w14:paraId="51530BE0" w14:textId="77777777" w:rsidR="006C5C8E" w:rsidRDefault="004A77C5">
            <w:pPr>
              <w:pStyle w:val="LO-normal"/>
              <w:pageBreakBefore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lastRenderedPageBreak/>
              <w:t>Ellátás:</w:t>
            </w:r>
          </w:p>
        </w:tc>
        <w:tc>
          <w:tcPr>
            <w:tcW w:w="6991" w:type="dxa"/>
          </w:tcPr>
          <w:p w14:paraId="79FB736D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csapatoknak maguknak kell megoldani!</w:t>
            </w:r>
          </w:p>
          <w:p w14:paraId="3E8821B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07836DB0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0C9D224E" w14:textId="77777777">
        <w:tc>
          <w:tcPr>
            <w:tcW w:w="2408" w:type="dxa"/>
          </w:tcPr>
          <w:p w14:paraId="06400AE2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Költségek:</w:t>
            </w:r>
          </w:p>
        </w:tc>
        <w:tc>
          <w:tcPr>
            <w:tcW w:w="6991" w:type="dxa"/>
          </w:tcPr>
          <w:p w14:paraId="61EE239E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Teljes költség:</w:t>
            </w:r>
          </w:p>
          <w:p w14:paraId="07D941FD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résztvevő csapatok versenyszervezési költségeit a Magyar Speciális Olimpia Szövetség állja.</w:t>
            </w:r>
          </w:p>
          <w:p w14:paraId="34C5355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30F93F30" w14:textId="77777777">
        <w:tc>
          <w:tcPr>
            <w:tcW w:w="2408" w:type="dxa"/>
          </w:tcPr>
          <w:p w14:paraId="0339C4E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5A44B9F2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Díjazás:</w:t>
            </w:r>
          </w:p>
        </w:tc>
        <w:tc>
          <w:tcPr>
            <w:tcW w:w="6991" w:type="dxa"/>
          </w:tcPr>
          <w:p w14:paraId="199E70C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6E5A4AED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az 1-3. 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>helyezett éremdíjazásban részesül,</w:t>
            </w:r>
          </w:p>
          <w:p w14:paraId="18F959DD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4-8. helyezettek szalagot kapnak.</w:t>
            </w:r>
          </w:p>
        </w:tc>
      </w:tr>
      <w:tr w:rsidR="006C5C8E" w14:paraId="3A3F3F08" w14:textId="77777777">
        <w:tc>
          <w:tcPr>
            <w:tcW w:w="2408" w:type="dxa"/>
          </w:tcPr>
          <w:p w14:paraId="64F9EE59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További Információ:</w:t>
            </w:r>
          </w:p>
        </w:tc>
        <w:tc>
          <w:tcPr>
            <w:tcW w:w="6991" w:type="dxa"/>
          </w:tcPr>
          <w:p w14:paraId="6339CB55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Galambos Zsolt szakágvezető</w:t>
            </w:r>
          </w:p>
          <w:p w14:paraId="3B3A7783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Telefon: +36 30 574 83 12</w:t>
            </w:r>
          </w:p>
          <w:p w14:paraId="4D07AB30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Email: galambos.zsolt@msosz.hu</w:t>
            </w:r>
          </w:p>
        </w:tc>
      </w:tr>
    </w:tbl>
    <w:p w14:paraId="2761F3A5" w14:textId="77777777" w:rsidR="006C5C8E" w:rsidRDefault="006C5C8E">
      <w:pPr>
        <w:pStyle w:val="LO-normal"/>
        <w:jc w:val="both"/>
        <w:rPr>
          <w:rFonts w:ascii="Arial" w:eastAsia="Arial" w:hAnsi="Arial"/>
          <w:color w:val="C00000"/>
          <w:sz w:val="21"/>
          <w:szCs w:val="21"/>
        </w:rPr>
      </w:pPr>
    </w:p>
    <w:p w14:paraId="73CCBD55" w14:textId="77777777" w:rsidR="006C5C8E" w:rsidRDefault="006C5C8E">
      <w:pPr>
        <w:pStyle w:val="LO-normal"/>
        <w:jc w:val="both"/>
        <w:rPr>
          <w:rFonts w:ascii="Arial" w:eastAsia="Arial" w:hAnsi="Arial"/>
          <w:color w:val="C00000"/>
          <w:sz w:val="21"/>
          <w:szCs w:val="21"/>
        </w:rPr>
      </w:pPr>
    </w:p>
    <w:p w14:paraId="10884F28" w14:textId="77777777" w:rsidR="006C5C8E" w:rsidRDefault="004A77C5">
      <w:pPr>
        <w:pStyle w:val="LO-normal"/>
        <w:tabs>
          <w:tab w:val="left" w:pos="1276"/>
        </w:tabs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b/>
          <w:color w:val="00000A"/>
          <w:sz w:val="21"/>
          <w:szCs w:val="21"/>
        </w:rPr>
        <w:t>Versenyprogram:</w:t>
      </w:r>
      <w:r>
        <w:rPr>
          <w:rFonts w:ascii="Arial" w:eastAsia="Arial" w:hAnsi="Arial"/>
          <w:b/>
          <w:color w:val="00000A"/>
          <w:sz w:val="21"/>
          <w:szCs w:val="21"/>
        </w:rPr>
        <w:tab/>
        <w:t xml:space="preserve"> március</w:t>
      </w:r>
      <w:r>
        <w:rPr>
          <w:rFonts w:ascii="Arial" w:eastAsia="Arial" w:hAnsi="Arial"/>
          <w:b/>
          <w:color w:val="00000A"/>
          <w:sz w:val="21"/>
          <w:szCs w:val="21"/>
        </w:rPr>
        <w:t xml:space="preserve"> 8</w:t>
      </w:r>
      <w:r>
        <w:rPr>
          <w:rFonts w:ascii="Arial" w:eastAsia="Arial" w:hAnsi="Arial"/>
          <w:b/>
          <w:color w:val="00000A"/>
          <w:sz w:val="21"/>
          <w:szCs w:val="21"/>
        </w:rPr>
        <w:t xml:space="preserve">. szombat </w:t>
      </w:r>
    </w:p>
    <w:p w14:paraId="58516CF3" w14:textId="77777777" w:rsidR="006C5C8E" w:rsidRDefault="004A77C5">
      <w:pPr>
        <w:pStyle w:val="LO-normal"/>
        <w:tabs>
          <w:tab w:val="left" w:pos="1276"/>
        </w:tabs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  <w:t>8.00 Gyülekező</w:t>
      </w:r>
    </w:p>
    <w:p w14:paraId="46CD81B1" w14:textId="77777777" w:rsidR="006C5C8E" w:rsidRDefault="004A77C5">
      <w:pPr>
        <w:pStyle w:val="LO-normal"/>
        <w:tabs>
          <w:tab w:val="left" w:pos="1276"/>
        </w:tabs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  <w:t xml:space="preserve">8.30 mérkőzések </w:t>
      </w:r>
    </w:p>
    <w:p w14:paraId="54F52DDA" w14:textId="77777777" w:rsidR="006C5C8E" w:rsidRDefault="004A77C5">
      <w:pPr>
        <w:pStyle w:val="LO-normal"/>
        <w:tabs>
          <w:tab w:val="left" w:pos="1276"/>
        </w:tabs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  <w:t xml:space="preserve">9.15 Megnyitó </w:t>
      </w:r>
    </w:p>
    <w:p w14:paraId="5CECFA22" w14:textId="4F59DC77" w:rsidR="006C5C8E" w:rsidRDefault="004A77C5">
      <w:pPr>
        <w:pStyle w:val="LO-normal"/>
        <w:ind w:left="2124" w:firstLine="707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 xml:space="preserve"> 9.15-13.30 </w:t>
      </w:r>
      <w:r>
        <w:rPr>
          <w:rFonts w:ascii="Arial" w:eastAsia="Arial" w:hAnsi="Arial"/>
          <w:color w:val="00000A"/>
          <w:sz w:val="21"/>
          <w:szCs w:val="21"/>
        </w:rPr>
        <w:t>mérkőzések</w:t>
      </w:r>
    </w:p>
    <w:p w14:paraId="0A44C073" w14:textId="77777777" w:rsidR="006C5C8E" w:rsidRDefault="004A77C5">
      <w:pPr>
        <w:pStyle w:val="LO-normal"/>
        <w:tabs>
          <w:tab w:val="left" w:pos="1276"/>
        </w:tabs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</w:r>
      <w:r>
        <w:rPr>
          <w:rFonts w:ascii="Arial" w:eastAsia="Arial" w:hAnsi="Arial"/>
          <w:color w:val="00000A"/>
          <w:sz w:val="21"/>
          <w:szCs w:val="21"/>
        </w:rPr>
        <w:tab/>
        <w:t>14.00 eredményhirdetés</w:t>
      </w:r>
    </w:p>
    <w:p w14:paraId="0A97A3F1" w14:textId="77777777" w:rsidR="006C5C8E" w:rsidRDefault="004A77C5">
      <w:pPr>
        <w:pStyle w:val="LO-normal"/>
        <w:ind w:left="2832"/>
        <w:rPr>
          <w:rFonts w:ascii="Arial" w:eastAsia="Arial" w:hAnsi="Arial"/>
          <w:color w:val="C00000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>A résztvevő csapatoknak a verseny teljes időtartamában- beleértve a nyitó és záró ünnepélyeket- kötelező a részvétel sport egyenruhában</w:t>
      </w:r>
    </w:p>
    <w:tbl>
      <w:tblPr>
        <w:tblStyle w:val="TableNormal"/>
        <w:tblW w:w="9635" w:type="dxa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402"/>
        <w:gridCol w:w="6995"/>
        <w:gridCol w:w="238"/>
      </w:tblGrid>
      <w:tr w:rsidR="006C5C8E" w14:paraId="1E46AE6C" w14:textId="77777777">
        <w:tc>
          <w:tcPr>
            <w:tcW w:w="9635" w:type="dxa"/>
            <w:gridSpan w:val="3"/>
            <w:vAlign w:val="center"/>
          </w:tcPr>
          <w:p w14:paraId="767915CF" w14:textId="77777777" w:rsidR="006C5C8E" w:rsidRDefault="006C5C8E">
            <w:pPr>
              <w:pStyle w:val="LO-normal"/>
              <w:widowControl w:val="0"/>
              <w:tabs>
                <w:tab w:val="left" w:pos="1276"/>
              </w:tabs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057440CB" w14:textId="77777777">
        <w:trPr>
          <w:trHeight w:val="100"/>
        </w:trPr>
        <w:tc>
          <w:tcPr>
            <w:tcW w:w="9635" w:type="dxa"/>
            <w:gridSpan w:val="3"/>
            <w:vAlign w:val="center"/>
          </w:tcPr>
          <w:p w14:paraId="189E2168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79AFFF6E" w14:textId="77777777">
        <w:tc>
          <w:tcPr>
            <w:tcW w:w="2402" w:type="dxa"/>
          </w:tcPr>
          <w:p w14:paraId="57E64D17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Korcsoportok:</w:t>
            </w:r>
          </w:p>
        </w:tc>
        <w:tc>
          <w:tcPr>
            <w:tcW w:w="6995" w:type="dxa"/>
            <w:vAlign w:val="center"/>
          </w:tcPr>
          <w:p w14:paraId="39283EAD" w14:textId="77777777" w:rsidR="006C5C8E" w:rsidRDefault="004A77C5">
            <w:pPr>
              <w:pStyle w:val="LO-normal"/>
              <w:widowControl w:val="0"/>
              <w:numPr>
                <w:ilvl w:val="0"/>
                <w:numId w:val="1"/>
              </w:numPr>
              <w:ind w:left="42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korcsoport: 16-21 év</w:t>
            </w:r>
          </w:p>
          <w:p w14:paraId="57F94C16" w14:textId="77777777" w:rsidR="006C5C8E" w:rsidRDefault="004A77C5">
            <w:pPr>
              <w:pStyle w:val="LO-normal"/>
              <w:widowControl w:val="0"/>
              <w:numPr>
                <w:ilvl w:val="0"/>
                <w:numId w:val="1"/>
              </w:numPr>
              <w:ind w:left="42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korcsoport: 22-29 év</w:t>
            </w:r>
          </w:p>
          <w:p w14:paraId="11E8CEA6" w14:textId="77777777" w:rsidR="006C5C8E" w:rsidRDefault="004A77C5">
            <w:pPr>
              <w:pStyle w:val="LO-normal"/>
              <w:widowControl w:val="0"/>
              <w:numPr>
                <w:ilvl w:val="0"/>
                <w:numId w:val="1"/>
              </w:numPr>
              <w:ind w:left="42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korcsoport: 30 év és annál idősebb</w:t>
            </w:r>
          </w:p>
          <w:p w14:paraId="2B4C63F0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i/>
                <w:color w:val="00000A"/>
                <w:sz w:val="21"/>
                <w:szCs w:val="21"/>
              </w:rPr>
              <w:t>A rendezőség a korcsoportok összevonásának jogát fenntartja.</w:t>
            </w:r>
          </w:p>
        </w:tc>
        <w:tc>
          <w:tcPr>
            <w:tcW w:w="238" w:type="dxa"/>
          </w:tcPr>
          <w:p w14:paraId="2CA2B96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452205EA" w14:textId="77777777">
        <w:tc>
          <w:tcPr>
            <w:tcW w:w="2402" w:type="dxa"/>
          </w:tcPr>
          <w:p w14:paraId="6FE71CB0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1044845A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Felszerelés:</w:t>
            </w:r>
          </w:p>
        </w:tc>
        <w:tc>
          <w:tcPr>
            <w:tcW w:w="6995" w:type="dxa"/>
            <w:vAlign w:val="center"/>
          </w:tcPr>
          <w:p w14:paraId="2F962047" w14:textId="77777777" w:rsidR="006C5C8E" w:rsidRDefault="006C5C8E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2D610462" w14:textId="77777777" w:rsidR="006C5C8E" w:rsidRDefault="004A77C5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Mindenki saját felszerelésről gondoskodik.</w:t>
            </w:r>
          </w:p>
        </w:tc>
        <w:tc>
          <w:tcPr>
            <w:tcW w:w="238" w:type="dxa"/>
          </w:tcPr>
          <w:p w14:paraId="7DF1ED1A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793B9903" w14:textId="77777777">
        <w:tc>
          <w:tcPr>
            <w:tcW w:w="2402" w:type="dxa"/>
          </w:tcPr>
          <w:p w14:paraId="4549CB6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5" w:type="dxa"/>
            <w:vAlign w:val="center"/>
          </w:tcPr>
          <w:p w14:paraId="3B0E2A9B" w14:textId="77777777" w:rsidR="006C5C8E" w:rsidRDefault="006C5C8E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38" w:type="dxa"/>
          </w:tcPr>
          <w:p w14:paraId="29854883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</w:tbl>
    <w:p w14:paraId="7E69F69B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42269584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5D42B082" w14:textId="77777777" w:rsidR="006C5C8E" w:rsidRDefault="004A77C5">
      <w:pPr>
        <w:spacing w:line="240" w:lineRule="auto"/>
        <w:jc w:val="center"/>
        <w:rPr>
          <w:rFonts w:eastAsia="Arial" w:cs="Arial"/>
          <w:szCs w:val="21"/>
        </w:rPr>
      </w:pPr>
      <w:r>
        <w:br w:type="page"/>
      </w:r>
    </w:p>
    <w:tbl>
      <w:tblPr>
        <w:tblStyle w:val="TableNormal"/>
        <w:tblW w:w="9635" w:type="dxa"/>
        <w:tblInd w:w="-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402"/>
        <w:gridCol w:w="6995"/>
        <w:gridCol w:w="238"/>
      </w:tblGrid>
      <w:tr w:rsidR="006C5C8E" w14:paraId="2AB999C5" w14:textId="77777777">
        <w:tc>
          <w:tcPr>
            <w:tcW w:w="2402" w:type="dxa"/>
          </w:tcPr>
          <w:p w14:paraId="627A56F9" w14:textId="77777777" w:rsidR="006C5C8E" w:rsidRDefault="004A77C5">
            <w:pPr>
              <w:pStyle w:val="LO-normal"/>
              <w:pageBreakBefore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lastRenderedPageBreak/>
              <w:t>Versenyszabályok:</w:t>
            </w:r>
          </w:p>
        </w:tc>
        <w:tc>
          <w:tcPr>
            <w:tcW w:w="6995" w:type="dxa"/>
            <w:vAlign w:val="center"/>
          </w:tcPr>
          <w:p w14:paraId="0A676FF1" w14:textId="77777777" w:rsidR="006C5C8E" w:rsidRDefault="004A77C5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A verseny lebonyolítása és a díjazás a 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>Speciális Olimpiák szabályai szerint történik.</w:t>
            </w:r>
          </w:p>
          <w:p w14:paraId="3D3E3017" w14:textId="77777777" w:rsidR="006C5C8E" w:rsidRDefault="006C5C8E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38" w:type="dxa"/>
          </w:tcPr>
          <w:p w14:paraId="15C7BD65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6485EB8B" w14:textId="77777777">
        <w:tc>
          <w:tcPr>
            <w:tcW w:w="2402" w:type="dxa"/>
          </w:tcPr>
          <w:p w14:paraId="2D4CD862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Verseny információk:</w:t>
            </w:r>
          </w:p>
        </w:tc>
        <w:tc>
          <w:tcPr>
            <w:tcW w:w="6995" w:type="dxa"/>
            <w:vAlign w:val="center"/>
          </w:tcPr>
          <w:p w14:paraId="7815FBD1" w14:textId="77777777" w:rsidR="006C5C8E" w:rsidRDefault="004A77C5">
            <w:pPr>
              <w:pStyle w:val="LO-normal"/>
              <w:widowControl w:val="0"/>
              <w:numPr>
                <w:ilvl w:val="0"/>
                <w:numId w:val="2"/>
              </w:numPr>
              <w:ind w:left="431"/>
              <w:rPr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A csapat létszáma: maximálisan 15 fő, a pályán 5 fő tartózkodhat</w:t>
            </w:r>
          </w:p>
          <w:p w14:paraId="7E6A876B" w14:textId="77777777" w:rsidR="006C5C8E" w:rsidRDefault="004A77C5">
            <w:pPr>
              <w:pStyle w:val="LO-normal"/>
              <w:widowControl w:val="0"/>
              <w:numPr>
                <w:ilvl w:val="0"/>
                <w:numId w:val="2"/>
              </w:numPr>
              <w:ind w:left="431"/>
              <w:rPr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Játékidő: 2x10 perc</w:t>
            </w:r>
          </w:p>
        </w:tc>
        <w:tc>
          <w:tcPr>
            <w:tcW w:w="238" w:type="dxa"/>
          </w:tcPr>
          <w:p w14:paraId="57DA15D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565EF0DD" w14:textId="77777777">
        <w:tc>
          <w:tcPr>
            <w:tcW w:w="2402" w:type="dxa"/>
          </w:tcPr>
          <w:p w14:paraId="00AA240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5" w:type="dxa"/>
            <w:vAlign w:val="center"/>
          </w:tcPr>
          <w:p w14:paraId="1A3566B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0DB2D846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38" w:type="dxa"/>
          </w:tcPr>
          <w:p w14:paraId="211FA739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1D18595B" w14:textId="77777777">
        <w:tc>
          <w:tcPr>
            <w:tcW w:w="2402" w:type="dxa"/>
          </w:tcPr>
          <w:p w14:paraId="134B247E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proofErr w:type="gramStart"/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FONTOS!:</w:t>
            </w:r>
            <w:proofErr w:type="gramEnd"/>
          </w:p>
        </w:tc>
        <w:tc>
          <w:tcPr>
            <w:tcW w:w="6995" w:type="dxa"/>
            <w:vAlign w:val="center"/>
          </w:tcPr>
          <w:p w14:paraId="44C3BB9B" w14:textId="77777777" w:rsidR="006C5C8E" w:rsidRDefault="004A77C5">
            <w:pPr>
              <w:pStyle w:val="LO-normal"/>
              <w:widowControl w:val="0"/>
              <w:ind w:left="420" w:hanging="36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A versenyen kizárólag érvényes Speciális Olimpia 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>versenyengedéllyel, valamint érvényes sportorvosi igazolással rendelkezők indulhatnak. Ennek meglétét a verseny szervezői a regisztráció alkalmával ellenőrzik.</w:t>
            </w:r>
          </w:p>
          <w:p w14:paraId="24010E3D" w14:textId="77777777" w:rsidR="006C5C8E" w:rsidRDefault="006C5C8E">
            <w:pPr>
              <w:widowControl w:val="0"/>
              <w:spacing w:line="240" w:lineRule="auto"/>
              <w:ind w:left="420" w:hanging="360"/>
              <w:jc w:val="center"/>
              <w:rPr>
                <w:rFonts w:eastAsia="Arial" w:cs="Arial"/>
                <w:szCs w:val="21"/>
              </w:rPr>
            </w:pPr>
          </w:p>
          <w:p w14:paraId="578C0756" w14:textId="77777777" w:rsidR="006C5C8E" w:rsidRDefault="004A77C5">
            <w:pPr>
              <w:widowControl w:val="0"/>
              <w:spacing w:line="240" w:lineRule="auto"/>
              <w:ind w:left="420" w:hanging="360"/>
              <w:jc w:val="center"/>
              <w:rPr>
                <w:rFonts w:eastAsia="Arial" w:cs="Arial"/>
                <w:szCs w:val="21"/>
              </w:rPr>
            </w:pPr>
            <w:r>
              <w:rPr>
                <w:rFonts w:eastAsia="Arial" w:cs="Arial"/>
                <w:color w:val="FF0000"/>
                <w:sz w:val="20"/>
                <w:szCs w:val="20"/>
              </w:rPr>
              <w:t>Mellékletként csatolni szükséges az MSOSZ iroda által beszkennelt és kiadott versenyengedély összesítő lapot, amelyen név szerint fel vannak sorolva azok a sportolók, akik jogosultak a versenyzésre!</w:t>
            </w:r>
          </w:p>
        </w:tc>
        <w:tc>
          <w:tcPr>
            <w:tcW w:w="238" w:type="dxa"/>
          </w:tcPr>
          <w:p w14:paraId="32024B87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</w:tbl>
    <w:p w14:paraId="4A28AD55" w14:textId="77777777" w:rsidR="006C5C8E" w:rsidRDefault="006C5C8E">
      <w:pPr>
        <w:pStyle w:val="LO-normal"/>
        <w:rPr>
          <w:rFonts w:ascii="Arial" w:eastAsia="Arial" w:hAnsi="Arial"/>
          <w:color w:val="C00000"/>
          <w:sz w:val="21"/>
          <w:szCs w:val="21"/>
        </w:rPr>
      </w:pPr>
    </w:p>
    <w:p w14:paraId="158E7557" w14:textId="77777777" w:rsidR="006C5C8E" w:rsidRDefault="006C5C8E">
      <w:pPr>
        <w:pStyle w:val="LO-normal"/>
        <w:rPr>
          <w:rFonts w:ascii="Arial" w:eastAsia="Arial" w:hAnsi="Arial"/>
          <w:color w:val="C00000"/>
          <w:sz w:val="21"/>
          <w:szCs w:val="21"/>
        </w:rPr>
      </w:pPr>
    </w:p>
    <w:p w14:paraId="15384DD2" w14:textId="77777777" w:rsidR="006C5C8E" w:rsidRDefault="006C5C8E">
      <w:pPr>
        <w:pStyle w:val="LO-normal"/>
        <w:rPr>
          <w:rFonts w:ascii="Arial" w:eastAsia="Arial" w:hAnsi="Arial"/>
          <w:color w:val="00000A"/>
          <w:sz w:val="32"/>
          <w:szCs w:val="32"/>
        </w:rPr>
      </w:pPr>
    </w:p>
    <w:p w14:paraId="2C0E2225" w14:textId="1FBA7652" w:rsidR="006C5C8E" w:rsidRDefault="004A77C5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>Budapest, 2025.</w:t>
      </w:r>
      <w:r>
        <w:rPr>
          <w:rFonts w:ascii="Arial" w:eastAsia="Arial" w:hAnsi="Arial"/>
          <w:color w:val="00000A"/>
          <w:sz w:val="21"/>
          <w:szCs w:val="21"/>
        </w:rPr>
        <w:t xml:space="preserve"> február 1</w:t>
      </w:r>
      <w:r>
        <w:rPr>
          <w:rFonts w:ascii="Arial" w:eastAsia="Arial" w:hAnsi="Arial"/>
          <w:color w:val="00000A"/>
          <w:sz w:val="21"/>
          <w:szCs w:val="21"/>
        </w:rPr>
        <w:t>5</w:t>
      </w:r>
      <w:r>
        <w:rPr>
          <w:rFonts w:ascii="Arial" w:eastAsia="Arial" w:hAnsi="Arial"/>
          <w:color w:val="00000A"/>
          <w:sz w:val="21"/>
          <w:szCs w:val="21"/>
        </w:rPr>
        <w:t>.</w:t>
      </w:r>
    </w:p>
    <w:p w14:paraId="3540A967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0CAFA498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tbl>
      <w:tblPr>
        <w:tblStyle w:val="TableNormal"/>
        <w:tblW w:w="96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3155"/>
        <w:gridCol w:w="2334"/>
        <w:gridCol w:w="820"/>
        <w:gridCol w:w="3089"/>
        <w:gridCol w:w="240"/>
      </w:tblGrid>
      <w:tr w:rsidR="006C5C8E" w14:paraId="6D1199FA" w14:textId="77777777">
        <w:trPr>
          <w:trHeight w:val="100"/>
        </w:trPr>
        <w:tc>
          <w:tcPr>
            <w:tcW w:w="5489" w:type="dxa"/>
            <w:gridSpan w:val="2"/>
          </w:tcPr>
          <w:p w14:paraId="494A1C5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909" w:type="dxa"/>
            <w:gridSpan w:val="2"/>
          </w:tcPr>
          <w:p w14:paraId="3B2DBCCD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</w:tcPr>
          <w:p w14:paraId="64B0C8B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62DADB84" w14:textId="77777777">
        <w:tc>
          <w:tcPr>
            <w:tcW w:w="3155" w:type="dxa"/>
          </w:tcPr>
          <w:p w14:paraId="574D092D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Lengyel Lajos</w:t>
            </w:r>
          </w:p>
          <w:p w14:paraId="4165D8D7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  <w:p w14:paraId="7B3C939B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Elnök</w:t>
            </w:r>
          </w:p>
          <w:p w14:paraId="5DF7A9E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154" w:type="dxa"/>
            <w:gridSpan w:val="2"/>
          </w:tcPr>
          <w:p w14:paraId="013DE1D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329" w:type="dxa"/>
            <w:gridSpan w:val="2"/>
          </w:tcPr>
          <w:p w14:paraId="3E0E475B" w14:textId="1A0D3D90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Máté-Schwar</w:t>
            </w:r>
            <w:r w:rsidR="00915CD0">
              <w:rPr>
                <w:rFonts w:ascii="Arial" w:eastAsia="Arial" w:hAnsi="Arial"/>
                <w:color w:val="00000A"/>
                <w:sz w:val="21"/>
                <w:szCs w:val="21"/>
              </w:rPr>
              <w:t>c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>z Gergely</w:t>
            </w:r>
          </w:p>
          <w:p w14:paraId="44D43BC3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Magyar Speciális Olimpia 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t>Szövetség</w:t>
            </w:r>
          </w:p>
          <w:p w14:paraId="1D0574A5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Sportigazgató</w:t>
            </w:r>
          </w:p>
          <w:p w14:paraId="75589862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.</w:t>
            </w:r>
          </w:p>
        </w:tc>
      </w:tr>
    </w:tbl>
    <w:p w14:paraId="012430CC" w14:textId="77777777" w:rsidR="006C5C8E" w:rsidRDefault="006C5C8E">
      <w:pPr>
        <w:pStyle w:val="LO-normal"/>
        <w:rPr>
          <w:rFonts w:ascii="Arial" w:eastAsia="Arial" w:hAnsi="Arial"/>
          <w:color w:val="C00000"/>
          <w:sz w:val="21"/>
          <w:szCs w:val="21"/>
        </w:rPr>
      </w:pPr>
    </w:p>
    <w:p w14:paraId="6470AD6B" w14:textId="77777777" w:rsidR="006C5C8E" w:rsidRDefault="004A77C5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r>
        <w:br w:type="page"/>
      </w:r>
    </w:p>
    <w:tbl>
      <w:tblPr>
        <w:tblStyle w:val="TableNormal"/>
        <w:tblW w:w="96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2401"/>
        <w:gridCol w:w="6997"/>
        <w:gridCol w:w="240"/>
      </w:tblGrid>
      <w:tr w:rsidR="006C5C8E" w14:paraId="2D22876E" w14:textId="77777777">
        <w:tc>
          <w:tcPr>
            <w:tcW w:w="9638" w:type="dxa"/>
            <w:gridSpan w:val="3"/>
            <w:vAlign w:val="center"/>
          </w:tcPr>
          <w:p w14:paraId="51B9BB43" w14:textId="77777777" w:rsidR="006C5C8E" w:rsidRDefault="006C5C8E">
            <w:pPr>
              <w:pStyle w:val="LO-normal"/>
              <w:pageBreakBefore/>
              <w:widowControl w:val="0"/>
              <w:rPr>
                <w:rFonts w:ascii="Arial" w:eastAsia="Arial" w:hAnsi="Arial"/>
                <w:color w:val="00000A"/>
                <w:sz w:val="24"/>
                <w:szCs w:val="24"/>
              </w:rPr>
            </w:pPr>
          </w:p>
          <w:p w14:paraId="5D51D307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4"/>
                <w:szCs w:val="24"/>
              </w:rPr>
              <w:t>NEVEZÉSI LAP</w:t>
            </w:r>
          </w:p>
          <w:p w14:paraId="27199DA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  <w:p w14:paraId="1CC17E36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8"/>
                <w:szCs w:val="28"/>
              </w:rPr>
              <w:t>Magyar Speciális Olimpia Szövetség</w:t>
            </w:r>
          </w:p>
          <w:p w14:paraId="4613AB18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8"/>
                <w:szCs w:val="28"/>
              </w:rPr>
              <w:t>ORSZÁGOS KOSÁRLABDA VERSENY</w:t>
            </w:r>
          </w:p>
          <w:p w14:paraId="7B978A83" w14:textId="08FF7450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bookmarkStart w:id="0" w:name="_gjdgxs"/>
            <w:bookmarkEnd w:id="0"/>
            <w:r>
              <w:rPr>
                <w:rFonts w:ascii="Arial" w:eastAsia="Arial" w:hAnsi="Arial"/>
                <w:b/>
                <w:color w:val="00000A"/>
                <w:sz w:val="24"/>
                <w:szCs w:val="24"/>
              </w:rPr>
              <w:t>Budapest, 2025. március</w:t>
            </w:r>
            <w:r>
              <w:rPr>
                <w:rFonts w:ascii="Arial" w:eastAsia="Arial" w:hAnsi="Arial"/>
                <w:b/>
                <w:color w:val="00000A"/>
                <w:sz w:val="24"/>
                <w:szCs w:val="24"/>
              </w:rPr>
              <w:t xml:space="preserve"> 8</w:t>
            </w:r>
            <w:r>
              <w:rPr>
                <w:rFonts w:ascii="Arial" w:eastAsia="Arial" w:hAnsi="Arial"/>
                <w:b/>
                <w:color w:val="00000A"/>
                <w:sz w:val="24"/>
                <w:szCs w:val="24"/>
              </w:rPr>
              <w:t>.</w:t>
            </w:r>
            <w:r>
              <w:rPr>
                <w:rFonts w:ascii="Arial" w:eastAsia="Arial" w:hAnsi="Arial"/>
                <w:color w:val="00000A"/>
                <w:sz w:val="21"/>
                <w:szCs w:val="21"/>
              </w:rPr>
              <w:br/>
            </w:r>
          </w:p>
          <w:p w14:paraId="7FA9B8C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48DD30F8" w14:textId="77777777">
        <w:trPr>
          <w:trHeight w:val="100"/>
        </w:trPr>
        <w:tc>
          <w:tcPr>
            <w:tcW w:w="2401" w:type="dxa"/>
          </w:tcPr>
          <w:p w14:paraId="20B25869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7" w:type="dxa"/>
            <w:vAlign w:val="center"/>
          </w:tcPr>
          <w:p w14:paraId="74F678A0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</w:tcPr>
          <w:p w14:paraId="2E7E9314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19ED56E7" w14:textId="77777777">
        <w:tc>
          <w:tcPr>
            <w:tcW w:w="2401" w:type="dxa"/>
          </w:tcPr>
          <w:p w14:paraId="68AC779A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Tagszervezet neve, címe, telefonszáma:</w:t>
            </w:r>
          </w:p>
        </w:tc>
        <w:tc>
          <w:tcPr>
            <w:tcW w:w="6997" w:type="dxa"/>
            <w:vAlign w:val="center"/>
          </w:tcPr>
          <w:p w14:paraId="3B754329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  <w:p w14:paraId="1C9E4B2C" w14:textId="77777777" w:rsidR="006C5C8E" w:rsidRDefault="006C5C8E">
            <w:pPr>
              <w:pStyle w:val="LO-normal"/>
              <w:widowControl w:val="0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0" w:type="dxa"/>
          </w:tcPr>
          <w:p w14:paraId="7FB69133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D3051D4" w14:textId="77777777">
        <w:trPr>
          <w:trHeight w:val="100"/>
        </w:trPr>
        <w:tc>
          <w:tcPr>
            <w:tcW w:w="2401" w:type="dxa"/>
          </w:tcPr>
          <w:p w14:paraId="412B9BA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6997" w:type="dxa"/>
            <w:vAlign w:val="center"/>
          </w:tcPr>
          <w:p w14:paraId="41005227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</w:tcPr>
          <w:p w14:paraId="445C8A3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194DE315" w14:textId="77777777">
        <w:tc>
          <w:tcPr>
            <w:tcW w:w="2401" w:type="dxa"/>
          </w:tcPr>
          <w:p w14:paraId="31BFFBAC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Kísérő edző neve, mobil telefonszáma:</w:t>
            </w:r>
          </w:p>
        </w:tc>
        <w:tc>
          <w:tcPr>
            <w:tcW w:w="6997" w:type="dxa"/>
          </w:tcPr>
          <w:p w14:paraId="2D26BE2B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240" w:type="dxa"/>
          </w:tcPr>
          <w:p w14:paraId="425A3271" w14:textId="77777777" w:rsidR="006C5C8E" w:rsidRDefault="006C5C8E">
            <w:pPr>
              <w:pStyle w:val="LO-normal"/>
              <w:widowControl w:val="0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</w:tbl>
    <w:p w14:paraId="5C0D61C9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tbl>
      <w:tblPr>
        <w:tblStyle w:val="TableNormal"/>
        <w:tblW w:w="8809" w:type="dxa"/>
        <w:tblInd w:w="2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3622"/>
        <w:gridCol w:w="2049"/>
        <w:gridCol w:w="994"/>
        <w:gridCol w:w="2144"/>
      </w:tblGrid>
      <w:tr w:rsidR="006C5C8E" w14:paraId="15B37E7A" w14:textId="77777777">
        <w:tc>
          <w:tcPr>
            <w:tcW w:w="36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86D4EF7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Sportoló neve</w:t>
            </w:r>
          </w:p>
        </w:tc>
        <w:tc>
          <w:tcPr>
            <w:tcW w:w="2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47AFF45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Születési idő</w:t>
            </w:r>
          </w:p>
          <w:p w14:paraId="5D9FD3FB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(év, hónap, nap)</w:t>
            </w:r>
          </w:p>
        </w:tc>
        <w:tc>
          <w:tcPr>
            <w:tcW w:w="9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7941CD3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Neme</w:t>
            </w:r>
          </w:p>
          <w:p w14:paraId="68229FEB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(ffi/nő)</w:t>
            </w:r>
          </w:p>
        </w:tc>
        <w:tc>
          <w:tcPr>
            <w:tcW w:w="21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35DEF56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b/>
                <w:color w:val="00000A"/>
                <w:sz w:val="21"/>
                <w:szCs w:val="21"/>
              </w:rPr>
              <w:t>Kártyaszám</w:t>
            </w:r>
          </w:p>
        </w:tc>
      </w:tr>
      <w:tr w:rsidR="006C5C8E" w14:paraId="1FCE596F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</w:tcPr>
          <w:p w14:paraId="2207C5B2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</w:tcPr>
          <w:p w14:paraId="1F37FA0F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180D45C" w14:textId="77777777" w:rsidR="006C5C8E" w:rsidRDefault="006C5C8E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65FAF22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</w:tr>
      <w:tr w:rsidR="006C5C8E" w14:paraId="48629E02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A49C600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B3DBD34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A902724" w14:textId="77777777" w:rsidR="006C5C8E" w:rsidRDefault="006C5C8E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73A733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</w:tr>
      <w:tr w:rsidR="006C5C8E" w14:paraId="1FBA635A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A547FD5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6B8BE5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86AA64F" w14:textId="77777777" w:rsidR="006C5C8E" w:rsidRDefault="006C5C8E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E7AFFF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0"/>
                <w:sz w:val="21"/>
                <w:szCs w:val="21"/>
              </w:rPr>
            </w:pPr>
          </w:p>
        </w:tc>
      </w:tr>
      <w:tr w:rsidR="006C5C8E" w14:paraId="5CE246BB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C822526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7D7F82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3579F5F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89E9FD" w14:textId="77777777" w:rsidR="006C5C8E" w:rsidRDefault="006C5C8E">
            <w:pPr>
              <w:pStyle w:val="LO-normal"/>
              <w:widowControl w:val="0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  <w:tr w:rsidR="006C5C8E" w14:paraId="1B4FB120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FC05A22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14EC143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5590B5F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41601C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16EE55B9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B4ACD13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FAA316F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F375FD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A659ABF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1F9ACF8E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05B66DC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D85D8C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2DAB989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C0CBC2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42148ADD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119349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F03023C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17983E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DC6E38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7C3D1B16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920222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0CC116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FC5972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45A0F8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04A8E64F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F4528C2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B39676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441AF5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6F0884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780FDE23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E98285C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E512C1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B15199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383884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57901BF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3C9D67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135162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C9FB33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5ABA8D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38FC4744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E44B45C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CC7FB33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EFC9BD5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BF31F14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25772F7B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146BF10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21CADF7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14ABED0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B87027D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5F2482EC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86552C1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224A47C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2C6F1E1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3A0D7E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C5C8E" w14:paraId="5BC1217B" w14:textId="77777777">
        <w:tc>
          <w:tcPr>
            <w:tcW w:w="362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6BF8402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049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C380642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994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C550166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14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4235D5B" w14:textId="77777777" w:rsidR="006C5C8E" w:rsidRDefault="006C5C8E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</w:tbl>
    <w:p w14:paraId="1B2E5915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5C1C3599" w14:textId="77777777" w:rsidR="006C5C8E" w:rsidRDefault="004A77C5">
      <w:pPr>
        <w:pStyle w:val="LO-normal"/>
        <w:jc w:val="both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 xml:space="preserve">A versenyzőkről és a kísérőkről kép, hang és videó felvétel készül, így a nevezéssel tudomásul veszik, hogy a </w:t>
      </w:r>
      <w:r>
        <w:rPr>
          <w:rFonts w:ascii="Arial" w:eastAsia="Arial" w:hAnsi="Arial"/>
          <w:color w:val="00000A"/>
          <w:sz w:val="21"/>
          <w:szCs w:val="21"/>
        </w:rPr>
        <w:t>csapat bármelyik tagjáról készült kép, hang és videó felvételeket az MSOSZ engedélyével televíziós csatornák, online és írott médiumok is felhasználhatják!</w:t>
      </w:r>
    </w:p>
    <w:p w14:paraId="4141068C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76A50C23" w14:textId="77777777" w:rsidR="006C5C8E" w:rsidRDefault="004A77C5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 xml:space="preserve">Mellékletként csatolni szükséges az MSOSZ iroda által beszkennelt és kiadott </w:t>
      </w:r>
      <w:r>
        <w:rPr>
          <w:rFonts w:eastAsia="Arial" w:cs="Arial"/>
          <w:color w:val="FF0000"/>
          <w:sz w:val="20"/>
          <w:szCs w:val="20"/>
        </w:rPr>
        <w:t>versenyengedély összesítő lapot, amelyen név szerint fel vannak sorolva azok a sportolók, akik jogosultak a versenyzésre!</w:t>
      </w:r>
    </w:p>
    <w:p w14:paraId="34CF8E68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1996F0A5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4E9A9AA5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1C2B8855" w14:textId="77777777" w:rsidR="006C5C8E" w:rsidRDefault="004A77C5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proofErr w:type="gramStart"/>
      <w:r>
        <w:rPr>
          <w:rFonts w:ascii="Arial" w:eastAsia="Arial" w:hAnsi="Arial"/>
          <w:color w:val="00000A"/>
          <w:sz w:val="21"/>
          <w:szCs w:val="21"/>
        </w:rPr>
        <w:t>Dátum:…</w:t>
      </w:r>
      <w:proofErr w:type="gramEnd"/>
      <w:r>
        <w:rPr>
          <w:rFonts w:ascii="Arial" w:eastAsia="Arial" w:hAnsi="Arial"/>
          <w:color w:val="00000A"/>
          <w:sz w:val="21"/>
          <w:szCs w:val="21"/>
        </w:rPr>
        <w:t>……………………………….</w:t>
      </w:r>
    </w:p>
    <w:p w14:paraId="4D19D6EE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73574F2F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tbl>
      <w:tblPr>
        <w:tblStyle w:val="TableNormal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4701"/>
        <w:gridCol w:w="4699"/>
      </w:tblGrid>
      <w:tr w:rsidR="006C5C8E" w14:paraId="3B7051CC" w14:textId="77777777">
        <w:tc>
          <w:tcPr>
            <w:tcW w:w="4700" w:type="dxa"/>
          </w:tcPr>
          <w:p w14:paraId="7785BF66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4699" w:type="dxa"/>
            <w:vAlign w:val="center"/>
          </w:tcPr>
          <w:p w14:paraId="610C99AC" w14:textId="77777777" w:rsidR="006C5C8E" w:rsidRDefault="004A77C5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 xml:space="preserve">              …………………………….……</w:t>
            </w:r>
          </w:p>
        </w:tc>
      </w:tr>
      <w:tr w:rsidR="006C5C8E" w14:paraId="65B72B45" w14:textId="77777777">
        <w:tc>
          <w:tcPr>
            <w:tcW w:w="4700" w:type="dxa"/>
          </w:tcPr>
          <w:p w14:paraId="5EFED1AE" w14:textId="77777777" w:rsidR="006C5C8E" w:rsidRDefault="006C5C8E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4699" w:type="dxa"/>
          </w:tcPr>
          <w:p w14:paraId="70BEE07E" w14:textId="77777777" w:rsidR="006C5C8E" w:rsidRDefault="004A77C5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Egyesület vezető aláírása</w:t>
            </w:r>
          </w:p>
        </w:tc>
      </w:tr>
    </w:tbl>
    <w:p w14:paraId="3F03ECAE" w14:textId="77777777" w:rsidR="006C5C8E" w:rsidRDefault="006C5C8E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sectPr w:rsidR="006C5C8E">
      <w:headerReference w:type="default" r:id="rId7"/>
      <w:footerReference w:type="default" r:id="rId8"/>
      <w:pgSz w:w="11906" w:h="16838"/>
      <w:pgMar w:top="2381" w:right="1247" w:bottom="1588" w:left="1247" w:header="737" w:footer="397" w:gutter="0"/>
      <w:pgNumType w:start="1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71136" w14:textId="77777777" w:rsidR="004A77C5" w:rsidRDefault="004A77C5">
      <w:pPr>
        <w:spacing w:line="240" w:lineRule="auto"/>
      </w:pPr>
      <w:r>
        <w:separator/>
      </w:r>
    </w:p>
  </w:endnote>
  <w:endnote w:type="continuationSeparator" w:id="0">
    <w:p w14:paraId="31DCF7B3" w14:textId="77777777" w:rsidR="004A77C5" w:rsidRDefault="004A77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FE10A" w14:textId="77777777" w:rsidR="006C5C8E" w:rsidRDefault="004A77C5">
    <w:pPr>
      <w:pStyle w:val="LO-normal"/>
      <w:tabs>
        <w:tab w:val="center" w:pos="4536"/>
        <w:tab w:val="right" w:pos="9072"/>
      </w:tabs>
      <w:rPr>
        <w:rFonts w:ascii="Arial" w:eastAsia="Arial" w:hAnsi="Arial"/>
        <w:color w:val="00000A"/>
        <w:sz w:val="21"/>
        <w:szCs w:val="21"/>
      </w:rPr>
    </w:pPr>
    <w:r>
      <w:rPr>
        <w:rFonts w:ascii="Arial" w:eastAsia="Arial" w:hAnsi="Arial"/>
        <w:noProof/>
        <w:color w:val="00000A"/>
        <w:sz w:val="21"/>
        <w:szCs w:val="21"/>
      </w:rPr>
      <w:drawing>
        <wp:anchor distT="0" distB="0" distL="0" distR="0" simplePos="0" relativeHeight="5" behindDoc="1" locked="0" layoutInCell="0" allowOverlap="1" wp14:anchorId="3F896033" wp14:editId="143C60FE">
          <wp:simplePos x="0" y="0"/>
          <wp:positionH relativeFrom="margin">
            <wp:posOffset>0</wp:posOffset>
          </wp:positionH>
          <wp:positionV relativeFrom="paragraph">
            <wp:posOffset>-535940</wp:posOffset>
          </wp:positionV>
          <wp:extent cx="7547610" cy="91884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6" t="-1183" r="-146" b="-1183"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E80C" w14:textId="77777777" w:rsidR="004A77C5" w:rsidRDefault="004A77C5">
      <w:pPr>
        <w:spacing w:line="240" w:lineRule="auto"/>
      </w:pPr>
      <w:r>
        <w:separator/>
      </w:r>
    </w:p>
  </w:footnote>
  <w:footnote w:type="continuationSeparator" w:id="0">
    <w:p w14:paraId="3D5A70CD" w14:textId="77777777" w:rsidR="004A77C5" w:rsidRDefault="004A77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24B59" w14:textId="58E5B6ED" w:rsidR="006C5C8E" w:rsidRDefault="00915CD0">
    <w:pPr>
      <w:pStyle w:val="LO-normal"/>
      <w:tabs>
        <w:tab w:val="left" w:pos="11199"/>
      </w:tabs>
      <w:rPr>
        <w:rFonts w:ascii="Arial" w:eastAsia="Arial" w:hAnsi="Arial"/>
        <w:color w:val="00000A"/>
        <w:sz w:val="21"/>
        <w:szCs w:val="21"/>
      </w:rPr>
    </w:pPr>
    <w:r>
      <w:rPr>
        <w:noProof/>
      </w:rPr>
      <w:drawing>
        <wp:anchor distT="0" distB="0" distL="0" distR="0" simplePos="0" relativeHeight="251658240" behindDoc="1" locked="0" layoutInCell="0" allowOverlap="1" wp14:anchorId="7845821D" wp14:editId="3588A52B">
          <wp:simplePos x="0" y="0"/>
          <wp:positionH relativeFrom="margin">
            <wp:posOffset>-657225</wp:posOffset>
          </wp:positionH>
          <wp:positionV relativeFrom="paragraph">
            <wp:posOffset>-339725</wp:posOffset>
          </wp:positionV>
          <wp:extent cx="7546340" cy="124650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9" t="-1139" r="-189" b="-1139"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246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77C5">
      <w:rPr>
        <w:noProof/>
      </w:rPr>
      <w:drawing>
        <wp:inline distT="0" distB="0" distL="0" distR="0" wp14:anchorId="3AC5049E" wp14:editId="02A2225B">
          <wp:extent cx="1297940" cy="1010285"/>
          <wp:effectExtent l="0" t="0" r="0" b="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97940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A77C5">
      <w:rPr>
        <w:rFonts w:ascii="Arial" w:eastAsia="Arial" w:hAnsi="Arial"/>
        <w:color w:val="00000A"/>
        <w:sz w:val="21"/>
        <w:szCs w:val="21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C6EF6"/>
    <w:multiLevelType w:val="multilevel"/>
    <w:tmpl w:val="317E385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 w15:restartNumberingAfterBreak="0">
    <w:nsid w:val="52CA6174"/>
    <w:multiLevelType w:val="multilevel"/>
    <w:tmpl w:val="DAA238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pStyle w:val="Cmsor5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0"/>
        <w:vertAlign w:val="baseline"/>
      </w:rPr>
    </w:lvl>
  </w:abstractNum>
  <w:abstractNum w:abstractNumId="2" w15:restartNumberingAfterBreak="0">
    <w:nsid w:val="6B7C3213"/>
    <w:multiLevelType w:val="multilevel"/>
    <w:tmpl w:val="7B4C9F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8453370">
    <w:abstractNumId w:val="1"/>
  </w:num>
  <w:num w:numId="2" w16cid:durableId="974798847">
    <w:abstractNumId w:val="0"/>
  </w:num>
  <w:num w:numId="3" w16cid:durableId="122697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5C8E"/>
    <w:rsid w:val="004A77C5"/>
    <w:rsid w:val="006C5C8E"/>
    <w:rsid w:val="00915CD0"/>
    <w:rsid w:val="00E5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884DB"/>
  <w15:docId w15:val="{4BC2C564-C607-4851-8C30-1CEB9F3B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 w:val="0"/>
      <w:spacing w:line="320" w:lineRule="atLeast"/>
      <w:textAlignment w:val="top"/>
      <w:outlineLvl w:val="0"/>
    </w:pPr>
    <w:rPr>
      <w:rFonts w:ascii="Arial" w:eastAsia="SimSun" w:hAnsi="Arial" w:cs="Calibri"/>
      <w:color w:val="00000A"/>
      <w:kern w:val="2"/>
      <w:sz w:val="21"/>
      <w:szCs w:val="22"/>
      <w:lang w:bidi="ar-SA"/>
    </w:rPr>
  </w:style>
  <w:style w:type="paragraph" w:styleId="Cmsor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Szvegtrzs"/>
    <w:uiPriority w:val="9"/>
    <w:semiHidden/>
    <w:unhideWhenUsed/>
    <w:qFormat/>
    <w:pPr>
      <w:keepNext/>
      <w:numPr>
        <w:ilvl w:val="4"/>
        <w:numId w:val="1"/>
      </w:numPr>
      <w:spacing w:before="120"/>
      <w:ind w:left="0" w:firstLine="0"/>
      <w:outlineLvl w:val="4"/>
    </w:pPr>
    <w:rPr>
      <w:u w:val="single"/>
    </w:rPr>
  </w:style>
  <w:style w:type="paragraph" w:styleId="Cmsor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Cmsor7">
    <w:name w:val="heading 7"/>
    <w:basedOn w:val="Norml"/>
    <w:next w:val="Szvegtrzs"/>
    <w:qFormat/>
    <w:pPr>
      <w:keepNext/>
      <w:keepLines/>
      <w:spacing w:before="40"/>
      <w:outlineLvl w:val="6"/>
    </w:pPr>
    <w:rPr>
      <w:rFonts w:ascii="Calibri Light" w:hAnsi="Calibri Light"/>
      <w:i/>
      <w:iCs/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1">
    <w:name w:val="WW8Num1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4">
    <w:name w:val="WW8Num1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5">
    <w:name w:val="WW8Num1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6">
    <w:name w:val="WW8Num1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7">
    <w:name w:val="WW8Num1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z8">
    <w:name w:val="WW8Num1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Symbol" w:hAnsi="Symbol" w:cs="Symbol"/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hAnsi="Courier New" w:cs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hAnsi="Wingdings" w:cs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4">
    <w:name w:val="WW8Num4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5">
    <w:name w:val="WW8Num4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6">
    <w:name w:val="WW8Num4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7">
    <w:name w:val="WW8Num4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8">
    <w:name w:val="WW8Num4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6">
    <w:name w:val="Bekezdés alapbetűtípusa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5">
    <w:name w:val="Bekezdés alapbetűtípusa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4">
    <w:name w:val="Bekezdés alapbetűtípusa4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3">
    <w:name w:val="Bekezdés alapbetűtípusa3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2">
    <w:name w:val="Bekezdés alapbetűtípusa2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ekezdsalapbettpusa1">
    <w:name w:val="Bekezdés alapbetűtípusa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lfejChar">
    <w:name w:val="Élőfej Char"/>
    <w:basedOn w:val="Bekezdsalapbettpusa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llbChar">
    <w:name w:val="Élőláb Char"/>
    <w:basedOn w:val="Bekezdsalapbettpusa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BuborkszvegChar">
    <w:name w:val="Buborékszöveg Char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styleId="Hiperhivatkozs">
    <w:name w:val="Hyperlink"/>
    <w:qFormat/>
    <w:rPr>
      <w:color w:val="0563C1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Jegyzethivatkozs1">
    <w:name w:val="Jegyzethivatkozás1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JegyzetszvegChar">
    <w:name w:val="Jegyzetszöveg Char"/>
    <w:qFormat/>
    <w:rPr>
      <w:rFonts w:ascii="Arial" w:hAnsi="Arial" w:cs="Calibri"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MegjegyzstrgyaChar">
    <w:name w:val="Megjegyzés tárgya Char"/>
    <w:qFormat/>
    <w:rPr>
      <w:rFonts w:ascii="Arial" w:hAnsi="Arial" w:cs="Calibri"/>
      <w:b/>
      <w:bCs/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SzvegtrzsChar">
    <w:name w:val="Szövegtörzs Char"/>
    <w:qFormat/>
    <w:rPr>
      <w:rFonts w:ascii="Times New Roman" w:eastAsia="Times New Roman" w:hAnsi="Times New Roman" w:cs="Times New Roman"/>
      <w:w w:val="100"/>
      <w:position w:val="0"/>
      <w:sz w:val="24"/>
      <w:szCs w:val="20"/>
      <w:effect w:val="none"/>
      <w:vertAlign w:val="baseline"/>
      <w:em w:val="none"/>
    </w:rPr>
  </w:style>
  <w:style w:type="character" w:customStyle="1" w:styleId="Szmozsjelek">
    <w:name w:val="Számozásjelek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msor7Char">
    <w:name w:val="Címsor 7 Char"/>
    <w:qFormat/>
    <w:rPr>
      <w:rFonts w:ascii="Calibri Light" w:hAnsi="Calibri Light"/>
      <w:i/>
      <w:iCs/>
      <w:color w:val="1F4D78"/>
      <w:w w:val="100"/>
      <w:kern w:val="2"/>
      <w:position w:val="0"/>
      <w:sz w:val="21"/>
      <w:szCs w:val="22"/>
      <w:effect w:val="none"/>
      <w:vertAlign w:val="baseline"/>
      <w:em w:val="none"/>
    </w:rPr>
  </w:style>
  <w:style w:type="character" w:customStyle="1" w:styleId="BuborkszvegChar1">
    <w:name w:val="Buborékszöveg Char1"/>
    <w:qFormat/>
    <w:rPr>
      <w:rFonts w:ascii="Segoe UI" w:eastAsia="SimSun" w:hAnsi="Segoe UI" w:cs="Segoe UI"/>
      <w:w w:val="100"/>
      <w:kern w:val="2"/>
      <w:position w:val="0"/>
      <w:sz w:val="18"/>
      <w:szCs w:val="18"/>
      <w:effect w:val="none"/>
      <w:vertAlign w:val="baseline"/>
      <w:em w:val="none"/>
    </w:rPr>
  </w:style>
  <w:style w:type="character" w:customStyle="1" w:styleId="Felsorolsjel">
    <w:name w:val="Felsorolásjel"/>
    <w:qFormat/>
    <w:rPr>
      <w:rFonts w:ascii="OpenSymbol" w:eastAsia="OpenSymbol" w:hAnsi="OpenSymbol" w:cs="OpenSymbol"/>
      <w:w w:val="100"/>
      <w:position w:val="0"/>
      <w:sz w:val="20"/>
      <w:effect w:val="none"/>
      <w:vertAlign w:val="baseline"/>
      <w:em w:val="none"/>
    </w:rPr>
  </w:style>
  <w:style w:type="character" w:customStyle="1" w:styleId="BuborkszvegChar2">
    <w:name w:val="Buborékszöveg Char2"/>
    <w:qFormat/>
    <w:rPr>
      <w:rFonts w:ascii="Tahoma" w:eastAsia="SimSun" w:hAnsi="Tahoma" w:cs="Tahoma"/>
      <w:color w:val="00000A"/>
      <w:w w:val="100"/>
      <w:kern w:val="2"/>
      <w:position w:val="0"/>
      <w:sz w:val="16"/>
      <w:szCs w:val="16"/>
      <w:effect w:val="none"/>
      <w:vertAlign w:val="baseline"/>
      <w:em w:val="none"/>
      <w:lang w:val="hu-HU" w:eastAsia="zh-CN"/>
    </w:rPr>
  </w:style>
  <w:style w:type="character" w:customStyle="1" w:styleId="markedcontent">
    <w:name w:val="markedcontent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msor2Char">
    <w:name w:val="Címsor 2 Char"/>
    <w:qFormat/>
    <w:rPr>
      <w:rFonts w:ascii="Cambria" w:eastAsia="Times New Roman" w:hAnsi="Cambria" w:cs="Times New Roman"/>
      <w:b/>
      <w:bCs/>
      <w:i/>
      <w:iCs/>
      <w:color w:val="00000A"/>
      <w:w w:val="100"/>
      <w:kern w:val="2"/>
      <w:position w:val="0"/>
      <w:sz w:val="28"/>
      <w:szCs w:val="28"/>
      <w:effect w:val="none"/>
      <w:vertAlign w:val="baseline"/>
      <w:em w:val="none"/>
      <w:lang w:eastAsia="zh-CN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Szvegtrzs">
    <w:name w:val="Body Text"/>
    <w:basedOn w:val="Norml"/>
    <w:qFormat/>
    <w:pPr>
      <w:spacing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Cm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Kpalrs5">
    <w:name w:val="Képaláírás5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4">
    <w:name w:val="Képaláírás4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3">
    <w:name w:val="Képaláírás3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2">
    <w:name w:val="Képaláírás2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lfejsllb">
    <w:name w:val="Élőfej és élőláb"/>
    <w:basedOn w:val="Norml"/>
    <w:qFormat/>
  </w:style>
  <w:style w:type="paragraph" w:styleId="lfej">
    <w:name w:val="header"/>
    <w:basedOn w:val="Norml"/>
    <w:qFormat/>
    <w:pPr>
      <w:suppressLineNumbers/>
      <w:tabs>
        <w:tab w:val="center" w:pos="4536"/>
        <w:tab w:val="right" w:pos="9072"/>
      </w:tabs>
      <w:spacing w:line="100" w:lineRule="atLeast"/>
    </w:pPr>
  </w:style>
  <w:style w:type="paragraph" w:styleId="llb">
    <w:name w:val="footer"/>
    <w:basedOn w:val="Norml"/>
    <w:qFormat/>
    <w:pPr>
      <w:suppressLineNumbers/>
      <w:tabs>
        <w:tab w:val="center" w:pos="4536"/>
        <w:tab w:val="right" w:pos="9072"/>
      </w:tabs>
      <w:spacing w:line="100" w:lineRule="atLeast"/>
    </w:pPr>
  </w:style>
  <w:style w:type="paragraph" w:customStyle="1" w:styleId="Buborkszveg1">
    <w:name w:val="Buborékszöveg1"/>
    <w:basedOn w:val="Norml"/>
    <w:qFormat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Jegyzetszveg1">
    <w:name w:val="Jegyzetszöveg1"/>
    <w:basedOn w:val="Norml"/>
    <w:qFormat/>
    <w:pPr>
      <w:spacing w:line="100" w:lineRule="atLeast"/>
    </w:pPr>
    <w:rPr>
      <w:sz w:val="20"/>
      <w:szCs w:val="20"/>
    </w:rPr>
  </w:style>
  <w:style w:type="paragraph" w:customStyle="1" w:styleId="Megjegyzstrgya1">
    <w:name w:val="Megjegyzés tárgya1"/>
    <w:basedOn w:val="Jegyzetszveg1"/>
    <w:qFormat/>
    <w:rPr>
      <w:b/>
      <w:bCs/>
    </w:rPr>
  </w:style>
  <w:style w:type="paragraph" w:customStyle="1" w:styleId="Listaszerbekezds1">
    <w:name w:val="Listaszerű bekezdés1"/>
    <w:basedOn w:val="Norml"/>
    <w:qFormat/>
    <w:pPr>
      <w:ind w:left="720"/>
    </w:pPr>
  </w:style>
  <w:style w:type="paragraph" w:customStyle="1" w:styleId="Nincstrkz1">
    <w:name w:val="Nincs térköz1"/>
    <w:qFormat/>
    <w:pPr>
      <w:suppressAutoHyphens w:val="0"/>
      <w:spacing w:line="100" w:lineRule="atLeast"/>
      <w:textAlignment w:val="top"/>
      <w:outlineLvl w:val="0"/>
    </w:pPr>
    <w:rPr>
      <w:rFonts w:ascii="Arial" w:eastAsia="SimSun" w:hAnsi="Arial" w:cs="Calibri"/>
      <w:color w:val="00000A"/>
      <w:kern w:val="2"/>
      <w:sz w:val="21"/>
      <w:szCs w:val="22"/>
      <w:lang w:bidi="ar-SA"/>
    </w:rPr>
  </w:style>
  <w:style w:type="paragraph" w:styleId="Nincstrkz">
    <w:name w:val="No Spacing"/>
    <w:qFormat/>
    <w:pPr>
      <w:suppressAutoHyphens w:val="0"/>
      <w:spacing w:line="1" w:lineRule="atLeast"/>
      <w:textAlignment w:val="top"/>
      <w:outlineLvl w:val="0"/>
    </w:pPr>
    <w:rPr>
      <w:rFonts w:ascii="Arial" w:eastAsia="SimSun" w:hAnsi="Arial" w:cs="Calibri"/>
      <w:color w:val="00000A"/>
      <w:kern w:val="2"/>
      <w:sz w:val="21"/>
      <w:szCs w:val="22"/>
      <w:lang w:bidi="ar-SA"/>
    </w:rPr>
  </w:style>
  <w:style w:type="paragraph" w:styleId="Buborkszveg">
    <w:name w:val="Balloon Text"/>
    <w:basedOn w:val="Norml"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paragraph" w:styleId="Listaszerbekezds">
    <w:name w:val="List Paragraph"/>
    <w:basedOn w:val="Norml"/>
    <w:qFormat/>
    <w:pPr>
      <w:suppressAutoHyphens/>
      <w:spacing w:after="160" w:line="252" w:lineRule="auto"/>
      <w:ind w:left="720"/>
      <w:contextualSpacing/>
    </w:pPr>
    <w:rPr>
      <w:rFonts w:ascii="Calibri" w:eastAsia="Calibri" w:hAnsi="Calibri" w:cs="Times New Roman"/>
      <w:color w:val="auto"/>
      <w:sz w:val="22"/>
    </w:rPr>
  </w:style>
  <w:style w:type="paragraph" w:styleId="Alcm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4</Pages>
  <Words>479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Máté-Schwarcz Gergely</cp:lastModifiedBy>
  <cp:revision>9</cp:revision>
  <dcterms:created xsi:type="dcterms:W3CDTF">2025-02-19T16:26:00Z</dcterms:created>
  <dcterms:modified xsi:type="dcterms:W3CDTF">2025-02-19T16:37:00Z</dcterms:modified>
  <dc:language>hu-HU</dc:language>
</cp:coreProperties>
</file>